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C0" w:rsidRPr="002958C0" w:rsidRDefault="002958C0" w:rsidP="002958C0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2958C0">
        <w:rPr>
          <w:rFonts w:ascii="HG丸ｺﾞｼｯｸM-PRO" w:eastAsia="HG丸ｺﾞｼｯｸM-PRO" w:hAnsi="HG丸ｺﾞｼｯｸM-PRO" w:hint="eastAsia"/>
          <w:sz w:val="16"/>
          <w:szCs w:val="16"/>
        </w:rPr>
        <w:t>大阪府公文書館明治150年企画</w:t>
      </w:r>
    </w:p>
    <w:p w:rsidR="002958C0" w:rsidRPr="002958C0" w:rsidRDefault="002958C0" w:rsidP="002958C0">
      <w:pPr>
        <w:jc w:val="left"/>
        <w:rPr>
          <w:rFonts w:ascii="HG丸ｺﾞｼｯｸM-PRO" w:eastAsia="HG丸ｺﾞｼｯｸM-PRO" w:hAnsi="HG丸ｺﾞｼｯｸM-PRO"/>
        </w:rPr>
      </w:pPr>
    </w:p>
    <w:p w:rsidR="001C0528" w:rsidRPr="002958C0" w:rsidRDefault="0009551E" w:rsidP="0009551E">
      <w:pPr>
        <w:jc w:val="center"/>
        <w:rPr>
          <w:rFonts w:ascii="HGS創英ﾌﾟﾚｾﾞﾝｽEB" w:eastAsia="HGS創英ﾌﾟﾚｾﾞﾝｽEB" w:hAnsi="HG丸ｺﾞｼｯｸM-PRO"/>
          <w:sz w:val="24"/>
        </w:rPr>
      </w:pPr>
      <w:r w:rsidRPr="002958C0">
        <w:rPr>
          <w:rFonts w:ascii="HGS創英ﾌﾟﾚｾﾞﾝｽEB" w:eastAsia="HGS創英ﾌﾟﾚｾﾞﾝｽEB" w:hAnsi="HG丸ｺﾞｼｯｸM-PRO" w:hint="eastAsia"/>
          <w:sz w:val="24"/>
        </w:rPr>
        <w:t>明治の大阪</w:t>
      </w:r>
    </w:p>
    <w:p w:rsidR="0009551E" w:rsidRPr="002958C0" w:rsidRDefault="002958C0" w:rsidP="0009551E">
      <w:pPr>
        <w:jc w:val="center"/>
        <w:rPr>
          <w:rFonts w:ascii="HGS創英ﾌﾟﾚｾﾞﾝｽEB" w:eastAsia="HGS創英ﾌﾟﾚｾﾞﾝｽEB" w:hAnsi="HG丸ｺﾞｼｯｸM-PRO"/>
          <w:sz w:val="24"/>
        </w:rPr>
      </w:pPr>
      <w:r>
        <w:rPr>
          <w:rFonts w:ascii="HGS創英ﾌﾟﾚｾﾞﾝｽEB" w:eastAsia="HGS創英ﾌﾟﾚｾﾞﾝｽEB" w:hAnsi="HG丸ｺﾞｼｯｸM-PRO" w:hint="eastAsia"/>
          <w:sz w:val="24"/>
        </w:rPr>
        <w:t>～</w:t>
      </w:r>
      <w:r w:rsidR="0009551E" w:rsidRPr="002958C0">
        <w:rPr>
          <w:rFonts w:ascii="HGS創英ﾌﾟﾚｾﾞﾝｽEB" w:eastAsia="HGS創英ﾌﾟﾚｾﾞﾝｽEB" w:hAnsi="HG丸ｺﾞｼｯｸM-PRO" w:hint="eastAsia"/>
          <w:sz w:val="24"/>
        </w:rPr>
        <w:t>「天下の台所」から「東洋のマンチェスター」へ</w:t>
      </w:r>
      <w:r>
        <w:rPr>
          <w:rFonts w:ascii="HGS創英ﾌﾟﾚｾﾞﾝｽEB" w:eastAsia="HGS創英ﾌﾟﾚｾﾞﾝｽEB" w:hAnsi="HG丸ｺﾞｼｯｸM-PRO" w:hint="eastAsia"/>
          <w:sz w:val="24"/>
        </w:rPr>
        <w:t>～</w:t>
      </w:r>
    </w:p>
    <w:p w:rsidR="002958C0" w:rsidRPr="002958C0" w:rsidRDefault="002958C0" w:rsidP="002958C0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専門員　</w:t>
      </w:r>
      <w:r w:rsidRPr="002958C0">
        <w:rPr>
          <w:rFonts w:ascii="HG丸ｺﾞｼｯｸM-PRO" w:eastAsia="HG丸ｺﾞｼｯｸM-PRO" w:hAnsi="HG丸ｺﾞｼｯｸM-PRO" w:hint="eastAsia"/>
          <w:sz w:val="16"/>
          <w:szCs w:val="16"/>
        </w:rPr>
        <w:t>謝政德</w:t>
      </w:r>
    </w:p>
    <w:p w:rsidR="002958C0" w:rsidRPr="002958C0" w:rsidRDefault="002958C0">
      <w:pPr>
        <w:rPr>
          <w:rFonts w:ascii="HG丸ｺﾞｼｯｸM-PRO" w:eastAsia="HG丸ｺﾞｼｯｸM-PRO" w:hAnsi="HG丸ｺﾞｼｯｸM-PRO"/>
        </w:rPr>
      </w:pPr>
    </w:p>
    <w:p w:rsidR="004E3070" w:rsidRPr="002958C0" w:rsidRDefault="004E3070">
      <w:pPr>
        <w:rPr>
          <w:rFonts w:ascii="HG丸ｺﾞｼｯｸM-PRO" w:eastAsia="HG丸ｺﾞｼｯｸM-PRO" w:hAnsi="HG丸ｺﾞｼｯｸM-PRO"/>
        </w:rPr>
      </w:pPr>
      <w:r w:rsidRPr="002958C0">
        <w:rPr>
          <w:rFonts w:ascii="HG丸ｺﾞｼｯｸM-PRO" w:eastAsia="HG丸ｺﾞｼｯｸM-PRO" w:hAnsi="HG丸ｺﾞｼｯｸM-PRO"/>
        </w:rPr>
        <w:br/>
        <w:t>一、</w:t>
      </w:r>
      <w:r w:rsidRPr="002958C0">
        <w:rPr>
          <w:rFonts w:ascii="HG丸ｺﾞｼｯｸM-PRO" w:eastAsia="HG丸ｺﾞｼｯｸM-PRO" w:hAnsi="HG丸ｺﾞｼｯｸM-PRO" w:hint="eastAsia"/>
        </w:rPr>
        <w:t>「天下の台所」の崩壊</w:t>
      </w:r>
      <w:r w:rsidR="0009551E" w:rsidRPr="002958C0">
        <w:rPr>
          <w:rFonts w:ascii="HG丸ｺﾞｼｯｸM-PRO" w:eastAsia="HG丸ｺﾞｼｯｸM-PRO" w:hAnsi="HG丸ｺﾞｼｯｸM-PRO" w:hint="eastAsia"/>
        </w:rPr>
        <w:t>―商業都市の没落</w:t>
      </w:r>
    </w:p>
    <w:p w:rsidR="004E3070" w:rsidRPr="002958C0" w:rsidRDefault="004E3070">
      <w:pPr>
        <w:rPr>
          <w:rFonts w:ascii="HG丸ｺﾞｼｯｸM-PRO" w:eastAsia="HG丸ｺﾞｼｯｸM-PRO" w:hAnsi="HG丸ｺﾞｼｯｸM-PRO"/>
        </w:rPr>
      </w:pPr>
      <w:r w:rsidRPr="002958C0">
        <w:rPr>
          <w:rFonts w:ascii="HG丸ｺﾞｼｯｸM-PRO" w:eastAsia="HG丸ｺﾞｼｯｸM-PRO" w:hAnsi="HG丸ｺﾞｼｯｸM-PRO" w:hint="eastAsia"/>
        </w:rPr>
        <w:t xml:space="preserve">　</w:t>
      </w:r>
    </w:p>
    <w:p w:rsidR="002958C0" w:rsidRPr="002958C0" w:rsidRDefault="002958C0">
      <w:pPr>
        <w:rPr>
          <w:rFonts w:ascii="HG丸ｺﾞｼｯｸM-PRO" w:eastAsia="HG丸ｺﾞｼｯｸM-PRO" w:hAnsi="HG丸ｺﾞｼｯｸM-PRO"/>
        </w:rPr>
      </w:pPr>
    </w:p>
    <w:p w:rsidR="004E3070" w:rsidRPr="002958C0" w:rsidRDefault="004E3070">
      <w:pPr>
        <w:rPr>
          <w:rFonts w:ascii="HG丸ｺﾞｼｯｸM-PRO" w:eastAsia="HG丸ｺﾞｼｯｸM-PRO" w:hAnsi="HG丸ｺﾞｼｯｸM-PRO"/>
        </w:rPr>
      </w:pPr>
    </w:p>
    <w:p w:rsidR="004E3070" w:rsidRPr="002958C0" w:rsidRDefault="004E3070" w:rsidP="006732A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2958C0">
        <w:rPr>
          <w:rFonts w:ascii="HG丸ｺﾞｼｯｸM-PRO" w:eastAsia="HG丸ｺﾞｼｯｸM-PRO" w:hAnsi="HG丸ｺﾞｼｯｸM-PRO" w:hint="eastAsia"/>
        </w:rPr>
        <w:t>二、</w:t>
      </w:r>
      <w:r w:rsidRPr="002958C0">
        <w:rPr>
          <w:rFonts w:ascii="HG丸ｺﾞｼｯｸM-PRO" w:eastAsia="HG丸ｺﾞｼｯｸM-PRO" w:hAnsi="HG丸ｺﾞｼｯｸM-PRO"/>
        </w:rPr>
        <w:t>大阪の再生</w:t>
      </w:r>
      <w:r w:rsidRPr="002958C0">
        <w:rPr>
          <w:rFonts w:ascii="HG丸ｺﾞｼｯｸM-PRO" w:eastAsia="HG丸ｺﾞｼｯｸM-PRO" w:hAnsi="HG丸ｺﾞｼｯｸM-PRO"/>
        </w:rPr>
        <w:br/>
      </w:r>
    </w:p>
    <w:p w:rsidR="002958C0" w:rsidRPr="002958C0" w:rsidRDefault="002958C0" w:rsidP="006732A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E3070" w:rsidRPr="002958C0" w:rsidRDefault="004E3070" w:rsidP="002958C0">
      <w:pPr>
        <w:rPr>
          <w:rFonts w:ascii="HG丸ｺﾞｼｯｸM-PRO" w:eastAsia="HG丸ｺﾞｼｯｸM-PRO" w:hAnsi="HG丸ｺﾞｼｯｸM-PRO"/>
        </w:rPr>
      </w:pPr>
      <w:r w:rsidRPr="002958C0">
        <w:rPr>
          <w:rFonts w:ascii="HG丸ｺﾞｼｯｸM-PRO" w:eastAsia="HG丸ｺﾞｼｯｸM-PRO" w:hAnsi="HG丸ｺﾞｼｯｸM-PRO"/>
        </w:rPr>
        <w:br/>
      </w:r>
      <w:r w:rsidRPr="002958C0">
        <w:rPr>
          <w:rFonts w:ascii="HG丸ｺﾞｼｯｸM-PRO" w:eastAsia="HG丸ｺﾞｼｯｸM-PRO" w:hAnsi="HG丸ｺﾞｼｯｸM-PRO" w:hint="eastAsia"/>
        </w:rPr>
        <w:t>三</w:t>
      </w:r>
      <w:r w:rsidRPr="002958C0">
        <w:rPr>
          <w:rFonts w:ascii="HG丸ｺﾞｼｯｸM-PRO" w:eastAsia="HG丸ｺﾞｼｯｸM-PRO" w:hAnsi="HG丸ｺﾞｼｯｸM-PRO"/>
        </w:rPr>
        <w:t>、</w:t>
      </w:r>
      <w:r w:rsidR="0009551E" w:rsidRPr="002958C0">
        <w:rPr>
          <w:rFonts w:ascii="HG丸ｺﾞｼｯｸM-PRO" w:eastAsia="HG丸ｺﾞｼｯｸM-PRO" w:hAnsi="HG丸ｺﾞｼｯｸM-PRO" w:hint="eastAsia"/>
        </w:rPr>
        <w:t>「東洋のマンチェスター」へ―工業都市への</w:t>
      </w:r>
      <w:r w:rsidR="009A5A74" w:rsidRPr="002958C0">
        <w:rPr>
          <w:rFonts w:ascii="HG丸ｺﾞｼｯｸM-PRO" w:eastAsia="HG丸ｺﾞｼｯｸM-PRO" w:hAnsi="HG丸ｺﾞｼｯｸM-PRO" w:hint="eastAsia"/>
        </w:rPr>
        <w:t>成長</w:t>
      </w:r>
      <w:r w:rsidRPr="002958C0">
        <w:rPr>
          <w:rFonts w:ascii="HG丸ｺﾞｼｯｸM-PRO" w:eastAsia="HG丸ｺﾞｼｯｸM-PRO" w:hAnsi="HG丸ｺﾞｼｯｸM-PRO"/>
        </w:rPr>
        <w:br/>
      </w:r>
      <w:r w:rsidR="006732A2" w:rsidRPr="002958C0">
        <w:rPr>
          <w:rFonts w:ascii="HG丸ｺﾞｼｯｸM-PRO" w:eastAsia="HG丸ｺﾞｼｯｸM-PRO" w:hAnsi="HG丸ｺﾞｼｯｸM-PRO" w:hint="eastAsia"/>
        </w:rPr>
        <w:t xml:space="preserve">　</w:t>
      </w:r>
    </w:p>
    <w:p w:rsidR="002958C0" w:rsidRPr="002958C0" w:rsidRDefault="002958C0" w:rsidP="002958C0">
      <w:pPr>
        <w:rPr>
          <w:rFonts w:ascii="HG丸ｺﾞｼｯｸM-PRO" w:eastAsia="HG丸ｺﾞｼｯｸM-PRO" w:hAnsi="HG丸ｺﾞｼｯｸM-PRO"/>
        </w:rPr>
      </w:pPr>
    </w:p>
    <w:p w:rsidR="004E3070" w:rsidRPr="002958C0" w:rsidRDefault="004E3070" w:rsidP="004E307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958C0">
        <w:rPr>
          <w:rFonts w:ascii="HG丸ｺﾞｼｯｸM-PRO" w:eastAsia="HG丸ｺﾞｼｯｸM-PRO" w:hAnsi="HG丸ｺﾞｼｯｸM-PRO"/>
        </w:rPr>
        <w:br/>
      </w:r>
      <w:r w:rsidRPr="002958C0">
        <w:rPr>
          <w:rFonts w:ascii="HG丸ｺﾞｼｯｸM-PRO" w:eastAsia="HG丸ｺﾞｼｯｸM-PRO" w:hAnsi="HG丸ｺﾞｼｯｸM-PRO" w:hint="eastAsia"/>
        </w:rPr>
        <w:t>四</w:t>
      </w:r>
      <w:r w:rsidRPr="002958C0">
        <w:rPr>
          <w:rFonts w:ascii="HG丸ｺﾞｼｯｸM-PRO" w:eastAsia="HG丸ｺﾞｼｯｸM-PRO" w:hAnsi="HG丸ｺﾞｼｯｸM-PRO"/>
        </w:rPr>
        <w:t>、公害</w:t>
      </w:r>
      <w:r w:rsidRPr="002958C0">
        <w:rPr>
          <w:rFonts w:ascii="HG丸ｺﾞｼｯｸM-PRO" w:eastAsia="HG丸ｺﾞｼｯｸM-PRO" w:hAnsi="HG丸ｺﾞｼｯｸM-PRO" w:hint="eastAsia"/>
        </w:rPr>
        <w:t>問題</w:t>
      </w:r>
      <w:r w:rsidRPr="002958C0">
        <w:rPr>
          <w:rFonts w:ascii="HG丸ｺﾞｼｯｸM-PRO" w:eastAsia="HG丸ｺﾞｼｯｸM-PRO" w:hAnsi="HG丸ｺﾞｼｯｸM-PRO"/>
        </w:rPr>
        <w:br/>
      </w:r>
    </w:p>
    <w:p w:rsidR="004E3070" w:rsidRPr="002958C0" w:rsidRDefault="004E3070">
      <w:pPr>
        <w:rPr>
          <w:rFonts w:ascii="HG丸ｺﾞｼｯｸM-PRO" w:eastAsia="HG丸ｺﾞｼｯｸM-PRO" w:hAnsi="HG丸ｺﾞｼｯｸM-PRO"/>
        </w:rPr>
      </w:pPr>
    </w:p>
    <w:p w:rsidR="004E3070" w:rsidRDefault="004E3070">
      <w:pPr>
        <w:rPr>
          <w:rFonts w:ascii="HG丸ｺﾞｼｯｸM-PRO" w:eastAsia="HG丸ｺﾞｼｯｸM-PRO" w:hAnsi="HG丸ｺﾞｼｯｸM-PRO"/>
        </w:rPr>
      </w:pPr>
    </w:p>
    <w:p w:rsidR="00121688" w:rsidRDefault="00121688">
      <w:pPr>
        <w:rPr>
          <w:rFonts w:ascii="HG丸ｺﾞｼｯｸM-PRO" w:eastAsia="HG丸ｺﾞｼｯｸM-PRO" w:hAnsi="HG丸ｺﾞｼｯｸM-PRO"/>
        </w:rPr>
      </w:pPr>
    </w:p>
    <w:p w:rsidR="00DC0B91" w:rsidRPr="002958C0" w:rsidRDefault="00DC0B91">
      <w:pPr>
        <w:rPr>
          <w:rFonts w:ascii="HG丸ｺﾞｼｯｸM-PRO" w:eastAsia="HG丸ｺﾞｼｯｸM-PRO" w:hAnsi="HG丸ｺﾞｼｯｸM-PRO"/>
        </w:rPr>
      </w:pPr>
    </w:p>
    <w:p w:rsidR="00BD5A0E" w:rsidRPr="002958C0" w:rsidRDefault="00295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【関連文献】</w:t>
      </w:r>
    </w:p>
    <w:p w:rsidR="00121688" w:rsidRDefault="00121688" w:rsidP="00121688">
      <w:pPr>
        <w:rPr>
          <w:rFonts w:ascii="HG丸ｺﾞｼｯｸM-PRO" w:eastAsia="HG丸ｺﾞｼｯｸM-PRO" w:hAnsi="HG丸ｺﾞｼｯｸM-PRO"/>
        </w:rPr>
      </w:pPr>
      <w:r w:rsidRPr="00121688">
        <w:rPr>
          <w:rFonts w:ascii="HG丸ｺﾞｼｯｸM-PRO" w:eastAsia="HG丸ｺﾞｼｯｸM-PRO" w:hAnsi="HG丸ｺﾞｼｯｸM-PRO" w:hint="eastAsia"/>
        </w:rPr>
        <w:t>・『大阪百年』毎日新聞社、1968年。</w:t>
      </w:r>
    </w:p>
    <w:p w:rsidR="00121688" w:rsidRDefault="004A3320" w:rsidP="00121688">
      <w:pPr>
        <w:rPr>
          <w:rFonts w:ascii="HG丸ｺﾞｼｯｸM-PRO" w:eastAsia="HG丸ｺﾞｼｯｸM-PRO" w:hAnsi="HG丸ｺﾞｼｯｸM-PRO"/>
        </w:rPr>
      </w:pPr>
      <w:r w:rsidRPr="004A3320">
        <w:rPr>
          <w:rFonts w:ascii="HG丸ｺﾞｼｯｸM-PRO" w:eastAsia="HG丸ｺﾞｼｯｸM-PRO" w:hAnsi="HG丸ｺﾞｼｯｸM-PRO" w:hint="eastAsia"/>
        </w:rPr>
        <w:t>・井上薫編『大阪の歴史』創元社、1979年</w:t>
      </w:r>
      <w:r w:rsidR="00357B81">
        <w:rPr>
          <w:rFonts w:ascii="HG丸ｺﾞｼｯｸM-PRO" w:eastAsia="HG丸ｺﾞｼｯｸM-PRO" w:hAnsi="HG丸ｺﾞｼｯｸM-PRO" w:hint="eastAsia"/>
        </w:rPr>
        <w:t>。</w:t>
      </w:r>
    </w:p>
    <w:p w:rsidR="004A3320" w:rsidRPr="00121688" w:rsidRDefault="004A3320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・『写真集　おおさか100年』サンケイ新聞社</w:t>
      </w:r>
      <w:r w:rsidR="00357B81">
        <w:rPr>
          <w:rFonts w:ascii="HG丸ｺﾞｼｯｸM-PRO" w:eastAsia="HG丸ｺﾞｼｯｸM-PRO" w:hAnsi="HG丸ｺﾞｼｯｸM-PRO" w:hint="eastAsia"/>
        </w:rPr>
        <w:t>、1987年。</w:t>
      </w:r>
    </w:p>
    <w:p w:rsidR="00121688" w:rsidRPr="00121688" w:rsidRDefault="00121688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21688">
        <w:rPr>
          <w:rFonts w:ascii="HG丸ｺﾞｼｯｸM-PRO" w:eastAsia="HG丸ｺﾞｼｯｸM-PRO" w:hAnsi="HG丸ｺﾞｼｯｸM-PRO" w:hint="eastAsia"/>
        </w:rPr>
        <w:t>『新修大阪市史　第四巻』</w:t>
      </w:r>
      <w:r>
        <w:rPr>
          <w:rFonts w:ascii="HG丸ｺﾞｼｯｸM-PRO" w:eastAsia="HG丸ｺﾞｼｯｸM-PRO" w:hAnsi="HG丸ｺﾞｼｯｸM-PRO" w:hint="eastAsia"/>
        </w:rPr>
        <w:t>1990</w:t>
      </w:r>
      <w:r w:rsidRPr="00121688">
        <w:rPr>
          <w:rFonts w:ascii="HG丸ｺﾞｼｯｸM-PRO" w:eastAsia="HG丸ｺﾞｼｯｸM-PRO" w:hAnsi="HG丸ｺﾞｼｯｸM-PRO"/>
        </w:rPr>
        <w:t>年。</w:t>
      </w:r>
    </w:p>
    <w:p w:rsidR="00121688" w:rsidRPr="00121688" w:rsidRDefault="00121688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21688">
        <w:rPr>
          <w:rFonts w:ascii="HG丸ｺﾞｼｯｸM-PRO" w:eastAsia="HG丸ｺﾞｼｯｸM-PRO" w:hAnsi="HG丸ｺﾞｼｯｸM-PRO" w:hint="eastAsia"/>
        </w:rPr>
        <w:t>『新修大阪市史　第五巻』</w:t>
      </w:r>
      <w:r>
        <w:rPr>
          <w:rFonts w:ascii="HG丸ｺﾞｼｯｸM-PRO" w:eastAsia="HG丸ｺﾞｼｯｸM-PRO" w:hAnsi="HG丸ｺﾞｼｯｸM-PRO" w:hint="eastAsia"/>
        </w:rPr>
        <w:t>1991</w:t>
      </w:r>
      <w:r w:rsidRPr="00121688">
        <w:rPr>
          <w:rFonts w:ascii="HG丸ｺﾞｼｯｸM-PRO" w:eastAsia="HG丸ｺﾞｼｯｸM-PRO" w:hAnsi="HG丸ｺﾞｼｯｸM-PRO" w:hint="eastAsia"/>
        </w:rPr>
        <w:t>年。</w:t>
      </w:r>
    </w:p>
    <w:p w:rsidR="00121688" w:rsidRPr="00121688" w:rsidRDefault="00121688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21688">
        <w:rPr>
          <w:rFonts w:ascii="HG丸ｺﾞｼｯｸM-PRO" w:eastAsia="HG丸ｺﾞｼｯｸM-PRO" w:hAnsi="HG丸ｺﾞｼｯｸM-PRO" w:hint="eastAsia"/>
        </w:rPr>
        <w:t>『図説　大阪府の歴史』河出書房新社、1990年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21688" w:rsidRDefault="00121688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21688">
        <w:rPr>
          <w:rFonts w:ascii="HG丸ｺﾞｼｯｸM-PRO" w:eastAsia="HG丸ｺﾞｼｯｸM-PRO" w:hAnsi="HG丸ｺﾞｼｯｸM-PRO" w:hint="eastAsia"/>
        </w:rPr>
        <w:t>藤本</w:t>
      </w:r>
      <w:r w:rsidR="00357B81">
        <w:rPr>
          <w:rFonts w:ascii="HG丸ｺﾞｼｯｸM-PRO" w:eastAsia="HG丸ｺﾞｼｯｸM-PRO" w:hAnsi="HG丸ｺﾞｼｯｸM-PRO" w:hint="eastAsia"/>
        </w:rPr>
        <w:t>篤ほか編</w:t>
      </w:r>
      <w:r w:rsidRPr="00121688">
        <w:rPr>
          <w:rFonts w:ascii="HG丸ｺﾞｼｯｸM-PRO" w:eastAsia="HG丸ｺﾞｼｯｸM-PRO" w:hAnsi="HG丸ｺﾞｼｯｸM-PRO" w:hint="eastAsia"/>
        </w:rPr>
        <w:t xml:space="preserve">『大阪府の歴史』山川出版社、1996年。　</w:t>
      </w:r>
    </w:p>
    <w:p w:rsidR="00095CB5" w:rsidRPr="00121688" w:rsidRDefault="00095CB5" w:rsidP="00121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・『大阪春秋』第129巻、2008年。</w:t>
      </w:r>
    </w:p>
    <w:p w:rsidR="00BD5A0E" w:rsidRPr="00121688" w:rsidRDefault="004A33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・阿部武司・沢井実『東洋のマンチェスターから大大阪へ　経済でたどる近代大阪のあゆみ』大阪大学出版会、2010年。</w:t>
      </w:r>
    </w:p>
    <w:sectPr w:rsidR="00BD5A0E" w:rsidRPr="00121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0"/>
    <w:rsid w:val="0009551E"/>
    <w:rsid w:val="00095CB5"/>
    <w:rsid w:val="00121688"/>
    <w:rsid w:val="001C0528"/>
    <w:rsid w:val="002958C0"/>
    <w:rsid w:val="00357B81"/>
    <w:rsid w:val="00453247"/>
    <w:rsid w:val="004A3320"/>
    <w:rsid w:val="004E3070"/>
    <w:rsid w:val="006732A2"/>
    <w:rsid w:val="009A5A74"/>
    <w:rsid w:val="00A55E01"/>
    <w:rsid w:val="00B360D1"/>
    <w:rsid w:val="00BD5A0E"/>
    <w:rsid w:val="00DC0B91"/>
    <w:rsid w:val="00E255E7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謝政德</dc:creator>
  <cp:lastModifiedBy>HOSTNAME</cp:lastModifiedBy>
  <cp:revision>2</cp:revision>
  <cp:lastPrinted>2018-06-25T00:11:00Z</cp:lastPrinted>
  <dcterms:created xsi:type="dcterms:W3CDTF">2018-09-04T05:57:00Z</dcterms:created>
  <dcterms:modified xsi:type="dcterms:W3CDTF">2018-09-04T05:57:00Z</dcterms:modified>
</cp:coreProperties>
</file>